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4F" w:rsidRDefault="0028214F" w:rsidP="0028214F">
      <w:pPr>
        <w:pStyle w:val="a3"/>
        <w:spacing w:line="360" w:lineRule="auto"/>
        <w:ind w:firstLine="709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Консультация для воспитателей на тему:</w:t>
      </w:r>
    </w:p>
    <w:p w:rsidR="0028214F" w:rsidRPr="00620B2C" w:rsidRDefault="0028214F" w:rsidP="0028214F">
      <w:pPr>
        <w:pStyle w:val="a3"/>
        <w:spacing w:line="360" w:lineRule="auto"/>
        <w:ind w:firstLine="709"/>
        <w:contextualSpacing/>
        <w:jc w:val="center"/>
        <w:rPr>
          <w:rStyle w:val="a4"/>
          <w:color w:val="FF0000"/>
          <w:sz w:val="28"/>
          <w:szCs w:val="28"/>
        </w:rPr>
      </w:pPr>
      <w:r w:rsidRPr="00620B2C">
        <w:rPr>
          <w:rStyle w:val="a4"/>
          <w:color w:val="FF0000"/>
          <w:sz w:val="28"/>
          <w:szCs w:val="28"/>
        </w:rPr>
        <w:t>«ПРИЧИНЫ И ВИДЫ ОТКЛОНЕНИЙ В РЕЧЕВОМ РАЗВИТИИ ДЕТЕЙ ДОШКОЛЬНОГО ВОЗРАСТА»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rStyle w:val="a4"/>
          <w:b w:val="0"/>
          <w:sz w:val="28"/>
          <w:szCs w:val="28"/>
        </w:rPr>
        <w:t>Дошкольный возраст</w:t>
      </w:r>
      <w:r w:rsidR="00B3764A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это период активного усвоения ребенком разговорного языка, становления и </w:t>
      </w:r>
      <w:r w:rsidRPr="00620B2C">
        <w:rPr>
          <w:rStyle w:val="a4"/>
          <w:b w:val="0"/>
          <w:sz w:val="28"/>
          <w:szCs w:val="28"/>
        </w:rPr>
        <w:t>развития</w:t>
      </w:r>
      <w:r w:rsidR="00B3764A" w:rsidRPr="00620B2C">
        <w:rPr>
          <w:sz w:val="28"/>
          <w:szCs w:val="28"/>
        </w:rPr>
        <w:t xml:space="preserve"> всех сторон речи -</w:t>
      </w:r>
      <w:r w:rsidRPr="00620B2C">
        <w:rPr>
          <w:sz w:val="28"/>
          <w:szCs w:val="28"/>
        </w:rPr>
        <w:t xml:space="preserve"> фонетической, лексической, грамматической. Полноценное владение родным языком в </w:t>
      </w:r>
      <w:r w:rsidRPr="00620B2C">
        <w:rPr>
          <w:rStyle w:val="a4"/>
          <w:b w:val="0"/>
          <w:sz w:val="28"/>
          <w:szCs w:val="28"/>
        </w:rPr>
        <w:t>дошкольном</w:t>
      </w:r>
      <w:r w:rsidRPr="00620B2C">
        <w:rPr>
          <w:sz w:val="28"/>
          <w:szCs w:val="28"/>
        </w:rPr>
        <w:t xml:space="preserve"> детстве является необходимым условием решения задач умственного, эстетического и нравственного </w:t>
      </w:r>
      <w:r w:rsidRPr="00620B2C">
        <w:rPr>
          <w:rStyle w:val="a4"/>
          <w:b w:val="0"/>
          <w:sz w:val="28"/>
          <w:szCs w:val="28"/>
        </w:rPr>
        <w:t>воспитания детей</w:t>
      </w:r>
      <w:r w:rsidRPr="00620B2C">
        <w:rPr>
          <w:sz w:val="28"/>
          <w:szCs w:val="28"/>
        </w:rPr>
        <w:t xml:space="preserve"> в максимально сенситивный период </w:t>
      </w:r>
      <w:r w:rsidRPr="00620B2C">
        <w:rPr>
          <w:rStyle w:val="a4"/>
          <w:b w:val="0"/>
          <w:sz w:val="28"/>
          <w:szCs w:val="28"/>
        </w:rPr>
        <w:t>развития</w:t>
      </w:r>
      <w:r w:rsidRPr="00620B2C">
        <w:rPr>
          <w:b/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rStyle w:val="a4"/>
          <w:b w:val="0"/>
          <w:sz w:val="28"/>
          <w:szCs w:val="28"/>
        </w:rPr>
        <w:t>Отклонения в речевом развитии</w:t>
      </w:r>
      <w:r w:rsidRPr="00620B2C">
        <w:rPr>
          <w:sz w:val="28"/>
          <w:szCs w:val="28"/>
        </w:rPr>
        <w:t xml:space="preserve"> возможны в силу разных </w:t>
      </w:r>
      <w:r w:rsidRPr="00620B2C">
        <w:rPr>
          <w:rStyle w:val="a4"/>
          <w:b w:val="0"/>
          <w:sz w:val="28"/>
          <w:szCs w:val="28"/>
        </w:rPr>
        <w:t>причин и в разные периоды развития ребёнка</w:t>
      </w:r>
      <w:r w:rsidRPr="00620B2C">
        <w:rPr>
          <w:b/>
          <w:sz w:val="28"/>
          <w:szCs w:val="28"/>
        </w:rPr>
        <w:t>:</w:t>
      </w:r>
      <w:r w:rsidRPr="00620B2C">
        <w:rPr>
          <w:sz w:val="28"/>
          <w:szCs w:val="28"/>
        </w:rPr>
        <w:t xml:space="preserve"> пер</w:t>
      </w:r>
      <w:r w:rsidR="00D5680F" w:rsidRPr="00620B2C">
        <w:rPr>
          <w:sz w:val="28"/>
          <w:szCs w:val="28"/>
        </w:rPr>
        <w:t xml:space="preserve">инатальный период </w:t>
      </w:r>
      <w:r w:rsidRPr="00620B2C">
        <w:rPr>
          <w:sz w:val="28"/>
          <w:szCs w:val="28"/>
        </w:rPr>
        <w:t xml:space="preserve">является важнейшим этапом, обусловливающим в дальнейшем физическое, нервно-психическое и интеллектуальное </w:t>
      </w:r>
      <w:r w:rsidRPr="00620B2C">
        <w:rPr>
          <w:rStyle w:val="a4"/>
          <w:b w:val="0"/>
          <w:sz w:val="28"/>
          <w:szCs w:val="28"/>
        </w:rPr>
        <w:t>развитие</w:t>
      </w:r>
      <w:r w:rsidR="00D5680F" w:rsidRPr="00620B2C">
        <w:rPr>
          <w:sz w:val="28"/>
          <w:szCs w:val="28"/>
        </w:rPr>
        <w:t xml:space="preserve"> ребенка</w:t>
      </w:r>
      <w:r w:rsidRPr="00620B2C">
        <w:rPr>
          <w:sz w:val="28"/>
          <w:szCs w:val="28"/>
        </w:rPr>
        <w:t xml:space="preserve"> </w:t>
      </w:r>
      <w:r w:rsidR="00D5680F" w:rsidRPr="00620B2C">
        <w:rPr>
          <w:sz w:val="28"/>
          <w:szCs w:val="28"/>
        </w:rPr>
        <w:t>(</w:t>
      </w:r>
      <w:r w:rsidRPr="00620B2C">
        <w:rPr>
          <w:sz w:val="28"/>
          <w:szCs w:val="28"/>
        </w:rPr>
        <w:t>внутриутробное</w:t>
      </w:r>
      <w:r w:rsidRPr="00620B2C">
        <w:rPr>
          <w:b/>
          <w:sz w:val="28"/>
          <w:szCs w:val="28"/>
        </w:rPr>
        <w:t xml:space="preserve"> </w:t>
      </w:r>
      <w:r w:rsidRPr="00620B2C">
        <w:rPr>
          <w:rStyle w:val="a4"/>
          <w:b w:val="0"/>
          <w:sz w:val="28"/>
          <w:szCs w:val="28"/>
        </w:rPr>
        <w:t>развитие плода</w:t>
      </w:r>
      <w:r w:rsidR="00D5680F" w:rsidRPr="00620B2C">
        <w:rPr>
          <w:rStyle w:val="a4"/>
          <w:b w:val="0"/>
          <w:sz w:val="28"/>
          <w:szCs w:val="28"/>
        </w:rPr>
        <w:t>)</w:t>
      </w:r>
      <w:r w:rsidRPr="00620B2C">
        <w:rPr>
          <w:b/>
          <w:sz w:val="28"/>
          <w:szCs w:val="28"/>
        </w:rPr>
        <w:t>,</w:t>
      </w:r>
      <w:r w:rsidRPr="00620B2C">
        <w:rPr>
          <w:sz w:val="28"/>
          <w:szCs w:val="28"/>
        </w:rPr>
        <w:t xml:space="preserve"> </w:t>
      </w:r>
      <w:r w:rsidR="00D5680F" w:rsidRPr="00620B2C">
        <w:rPr>
          <w:sz w:val="28"/>
          <w:szCs w:val="28"/>
        </w:rPr>
        <w:t xml:space="preserve">натальный период (период родов), </w:t>
      </w:r>
      <w:r w:rsidRPr="00620B2C">
        <w:rPr>
          <w:sz w:val="28"/>
          <w:szCs w:val="28"/>
        </w:rPr>
        <w:t xml:space="preserve">постнатальный период </w:t>
      </w:r>
      <w:r w:rsidRPr="00620B2C">
        <w:rPr>
          <w:iCs/>
          <w:sz w:val="28"/>
          <w:szCs w:val="28"/>
        </w:rPr>
        <w:t xml:space="preserve">(период </w:t>
      </w:r>
      <w:r w:rsidRPr="00620B2C">
        <w:rPr>
          <w:rStyle w:val="a4"/>
          <w:b w:val="0"/>
          <w:iCs/>
          <w:sz w:val="28"/>
          <w:szCs w:val="28"/>
        </w:rPr>
        <w:t>развития после рождения</w:t>
      </w:r>
      <w:r w:rsidRPr="00620B2C">
        <w:rPr>
          <w:b/>
          <w:iCs/>
          <w:sz w:val="28"/>
          <w:szCs w:val="28"/>
        </w:rPr>
        <w:t>)</w:t>
      </w:r>
      <w:r w:rsidRPr="00620B2C">
        <w:rPr>
          <w:b/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rStyle w:val="a4"/>
          <w:i/>
          <w:sz w:val="28"/>
          <w:szCs w:val="28"/>
        </w:rPr>
        <w:t>Причины возникновения речевых</w:t>
      </w:r>
      <w:r w:rsidRPr="00620B2C">
        <w:rPr>
          <w:sz w:val="28"/>
          <w:szCs w:val="28"/>
        </w:rPr>
        <w:t xml:space="preserve"> </w:t>
      </w:r>
      <w:r w:rsidRPr="00620B2C">
        <w:rPr>
          <w:b/>
          <w:i/>
          <w:sz w:val="28"/>
          <w:szCs w:val="28"/>
        </w:rPr>
        <w:t xml:space="preserve">нарушений в перинатальном </w:t>
      </w:r>
      <w:r w:rsidRPr="00620B2C">
        <w:rPr>
          <w:b/>
          <w:i/>
          <w:iCs/>
          <w:sz w:val="28"/>
          <w:szCs w:val="28"/>
        </w:rPr>
        <w:t>(дородовом)</w:t>
      </w:r>
      <w:r w:rsidR="00D5680F" w:rsidRPr="00620B2C">
        <w:rPr>
          <w:b/>
          <w:i/>
          <w:sz w:val="28"/>
          <w:szCs w:val="28"/>
        </w:rPr>
        <w:t xml:space="preserve"> периоде</w:t>
      </w:r>
      <w:r w:rsidR="00D5680F" w:rsidRPr="00620B2C">
        <w:rPr>
          <w:sz w:val="28"/>
          <w:szCs w:val="28"/>
        </w:rPr>
        <w:t xml:space="preserve"> - </w:t>
      </w:r>
      <w:r w:rsidRPr="00620B2C">
        <w:rPr>
          <w:sz w:val="28"/>
          <w:szCs w:val="28"/>
        </w:rPr>
        <w:t>это интоксикация организма матери, внутриу</w:t>
      </w:r>
      <w:r w:rsidR="00D5680F" w:rsidRPr="00620B2C">
        <w:rPr>
          <w:sz w:val="28"/>
          <w:szCs w:val="28"/>
        </w:rPr>
        <w:t>тробная гипоксия плода, резус-</w:t>
      </w:r>
      <w:r w:rsidRPr="00620B2C">
        <w:rPr>
          <w:sz w:val="28"/>
          <w:szCs w:val="28"/>
        </w:rPr>
        <w:t xml:space="preserve">конфликт матери и ребёнка, неблагоприятное течение беременности с угрозой выкидыша, ушибы и падения матери с дальнейшей </w:t>
      </w:r>
      <w:proofErr w:type="spellStart"/>
      <w:r w:rsidRPr="00620B2C">
        <w:rPr>
          <w:sz w:val="28"/>
          <w:szCs w:val="28"/>
        </w:rPr>
        <w:t>травматизацией</w:t>
      </w:r>
      <w:proofErr w:type="spellEnd"/>
      <w:r w:rsidRPr="00620B2C">
        <w:rPr>
          <w:sz w:val="28"/>
          <w:szCs w:val="28"/>
        </w:rPr>
        <w:t xml:space="preserve"> плода, заболевания матери во время беременности, курение и употребление алкоголя во время беременности.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 xml:space="preserve">В период натального периода </w:t>
      </w:r>
      <w:r w:rsidRPr="00620B2C">
        <w:rPr>
          <w:b/>
          <w:i/>
          <w:iCs/>
          <w:sz w:val="28"/>
          <w:szCs w:val="28"/>
        </w:rPr>
        <w:t>(момент рождения)</w:t>
      </w:r>
      <w:r w:rsidRPr="00620B2C">
        <w:rPr>
          <w:b/>
          <w:i/>
          <w:sz w:val="28"/>
          <w:szCs w:val="28"/>
        </w:rPr>
        <w:t xml:space="preserve"> </w:t>
      </w:r>
      <w:r w:rsidRPr="00620B2C">
        <w:rPr>
          <w:rStyle w:val="a4"/>
          <w:i/>
          <w:sz w:val="28"/>
          <w:szCs w:val="28"/>
        </w:rPr>
        <w:t>причиной речевых</w:t>
      </w:r>
      <w:r w:rsidR="00D5680F" w:rsidRPr="00620B2C">
        <w:rPr>
          <w:rStyle w:val="a4"/>
          <w:b w:val="0"/>
          <w:i/>
          <w:sz w:val="28"/>
          <w:szCs w:val="28"/>
        </w:rPr>
        <w:t xml:space="preserve"> </w:t>
      </w:r>
      <w:r w:rsidRPr="00620B2C">
        <w:rPr>
          <w:b/>
          <w:i/>
          <w:sz w:val="28"/>
          <w:szCs w:val="28"/>
        </w:rPr>
        <w:t>нарушений</w:t>
      </w:r>
      <w:r w:rsidRPr="00620B2C">
        <w:rPr>
          <w:sz w:val="28"/>
          <w:szCs w:val="28"/>
        </w:rPr>
        <w:t xml:space="preserve"> может стать родовая травма новорожденных, затяжные или стремительные роды, рождение ребёнка с родовой опухолью-гематомой, повреждения нервов, асфиксия плода </w:t>
      </w:r>
      <w:r w:rsidRPr="00620B2C">
        <w:rPr>
          <w:iCs/>
          <w:sz w:val="28"/>
          <w:szCs w:val="28"/>
        </w:rPr>
        <w:t>(кислородная недостаточность)</w:t>
      </w:r>
      <w:r w:rsidRPr="00620B2C">
        <w:rPr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>В постнатальном (послеродовом периоде</w:t>
      </w:r>
      <w:r w:rsidR="00D5680F" w:rsidRPr="00620B2C">
        <w:rPr>
          <w:b/>
          <w:i/>
          <w:sz w:val="28"/>
          <w:szCs w:val="28"/>
        </w:rPr>
        <w:t>)</w:t>
      </w:r>
      <w:r w:rsidRPr="00620B2C">
        <w:rPr>
          <w:b/>
          <w:i/>
          <w:sz w:val="28"/>
          <w:szCs w:val="28"/>
        </w:rPr>
        <w:t xml:space="preserve"> </w:t>
      </w:r>
      <w:r w:rsidRPr="00620B2C">
        <w:rPr>
          <w:rStyle w:val="a4"/>
          <w:b w:val="0"/>
          <w:i/>
          <w:sz w:val="28"/>
          <w:szCs w:val="28"/>
        </w:rPr>
        <w:t>причины</w:t>
      </w:r>
      <w:r w:rsidR="00D5680F" w:rsidRPr="00620B2C">
        <w:rPr>
          <w:rStyle w:val="a4"/>
          <w:b w:val="0"/>
          <w:i/>
          <w:sz w:val="28"/>
          <w:szCs w:val="28"/>
        </w:rPr>
        <w:t xml:space="preserve"> </w:t>
      </w:r>
      <w:r w:rsidRPr="00620B2C">
        <w:rPr>
          <w:b/>
          <w:i/>
          <w:sz w:val="28"/>
          <w:szCs w:val="28"/>
        </w:rPr>
        <w:t>нарушений речи</w:t>
      </w:r>
      <w:r w:rsidRPr="00620B2C">
        <w:rPr>
          <w:sz w:val="28"/>
          <w:szCs w:val="28"/>
        </w:rPr>
        <w:t xml:space="preserve"> делятся на </w:t>
      </w:r>
      <w:r w:rsidRPr="00620B2C">
        <w:rPr>
          <w:i/>
          <w:sz w:val="28"/>
          <w:szCs w:val="28"/>
        </w:rPr>
        <w:t>биологические</w:t>
      </w:r>
      <w:r w:rsidRPr="00620B2C">
        <w:rPr>
          <w:sz w:val="28"/>
          <w:szCs w:val="28"/>
        </w:rPr>
        <w:t xml:space="preserve"> </w:t>
      </w:r>
      <w:r w:rsidR="00D5680F" w:rsidRPr="00620B2C">
        <w:rPr>
          <w:sz w:val="28"/>
          <w:szCs w:val="28"/>
        </w:rPr>
        <w:t>(</w:t>
      </w:r>
      <w:r w:rsidRPr="00620B2C">
        <w:rPr>
          <w:sz w:val="28"/>
          <w:szCs w:val="28"/>
        </w:rPr>
        <w:t>черепно-мозговая травма, р</w:t>
      </w:r>
      <w:r w:rsidR="00D5680F" w:rsidRPr="00620B2C">
        <w:rPr>
          <w:sz w:val="28"/>
          <w:szCs w:val="28"/>
        </w:rPr>
        <w:t>азличные инфекционно-вирусные заболевания  менингит, гепатит и т.</w:t>
      </w:r>
      <w:r w:rsidRPr="00620B2C">
        <w:rPr>
          <w:sz w:val="28"/>
          <w:szCs w:val="28"/>
        </w:rPr>
        <w:t>д., наследственные генетические заболевая, цепочка детских инфекций, вызывающих истощение центрально</w:t>
      </w:r>
      <w:r w:rsidR="00D5680F" w:rsidRPr="00620B2C">
        <w:rPr>
          <w:sz w:val="28"/>
          <w:szCs w:val="28"/>
        </w:rPr>
        <w:t xml:space="preserve">й </w:t>
      </w:r>
      <w:r w:rsidRPr="00620B2C">
        <w:rPr>
          <w:sz w:val="28"/>
          <w:szCs w:val="28"/>
        </w:rPr>
        <w:t>нервной системы</w:t>
      </w:r>
      <w:r w:rsidR="00D5680F" w:rsidRPr="00620B2C">
        <w:rPr>
          <w:sz w:val="28"/>
          <w:szCs w:val="28"/>
        </w:rPr>
        <w:t>)</w:t>
      </w:r>
      <w:r w:rsidRPr="00620B2C">
        <w:rPr>
          <w:sz w:val="28"/>
          <w:szCs w:val="28"/>
        </w:rPr>
        <w:t>.</w:t>
      </w:r>
      <w:bookmarkStart w:id="0" w:name="_GoBack"/>
      <w:bookmarkEnd w:id="0"/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20B2C">
        <w:rPr>
          <w:i/>
          <w:sz w:val="28"/>
          <w:szCs w:val="28"/>
        </w:rPr>
        <w:lastRenderedPageBreak/>
        <w:t>Социальные факторы:</w:t>
      </w:r>
      <w:r w:rsidRPr="00620B2C">
        <w:rPr>
          <w:sz w:val="28"/>
          <w:szCs w:val="28"/>
        </w:rPr>
        <w:t xml:space="preserve"> недостаточность </w:t>
      </w:r>
      <w:r w:rsidRPr="00620B2C">
        <w:rPr>
          <w:rStyle w:val="a4"/>
          <w:b w:val="0"/>
          <w:sz w:val="28"/>
          <w:szCs w:val="28"/>
        </w:rPr>
        <w:t>речевых</w:t>
      </w:r>
      <w:r w:rsidRPr="00620B2C">
        <w:rPr>
          <w:sz w:val="28"/>
          <w:szCs w:val="28"/>
        </w:rPr>
        <w:t xml:space="preserve"> и интеллектуальных контактов, конфликтные отношения в семье, неправильные методы </w:t>
      </w:r>
      <w:r w:rsidRPr="00620B2C">
        <w:rPr>
          <w:rStyle w:val="a4"/>
          <w:b w:val="0"/>
          <w:sz w:val="28"/>
          <w:szCs w:val="28"/>
        </w:rPr>
        <w:t>воспитания</w:t>
      </w:r>
      <w:r w:rsidRPr="00620B2C">
        <w:rPr>
          <w:b/>
          <w:sz w:val="28"/>
          <w:szCs w:val="28"/>
        </w:rPr>
        <w:t>,</w:t>
      </w:r>
      <w:r w:rsidRPr="00620B2C">
        <w:rPr>
          <w:sz w:val="28"/>
          <w:szCs w:val="28"/>
        </w:rPr>
        <w:t xml:space="preserve"> психическая депривация (неудовлетворение потребностей ребенка в материнской любви, двигательной а</w:t>
      </w:r>
      <w:r w:rsidR="00D5680F" w:rsidRPr="00620B2C">
        <w:rPr>
          <w:sz w:val="28"/>
          <w:szCs w:val="28"/>
        </w:rPr>
        <w:t>ктивности, во впечатлениях и т.</w:t>
      </w:r>
      <w:r w:rsidRPr="00620B2C">
        <w:rPr>
          <w:sz w:val="28"/>
          <w:szCs w:val="28"/>
        </w:rPr>
        <w:t>д.</w:t>
      </w:r>
      <w:r w:rsidR="00D5680F" w:rsidRPr="00620B2C">
        <w:rPr>
          <w:sz w:val="28"/>
          <w:szCs w:val="28"/>
        </w:rPr>
        <w:t>)</w:t>
      </w:r>
      <w:r w:rsidRPr="00620B2C">
        <w:rPr>
          <w:sz w:val="28"/>
          <w:szCs w:val="28"/>
        </w:rPr>
        <w:t xml:space="preserve">, среда, состоящая из лиц с </w:t>
      </w:r>
      <w:r w:rsidRPr="00620B2C">
        <w:rPr>
          <w:rStyle w:val="a4"/>
          <w:b w:val="0"/>
          <w:sz w:val="28"/>
          <w:szCs w:val="28"/>
        </w:rPr>
        <w:t>речевой патологией</w:t>
      </w:r>
      <w:r w:rsidRPr="00620B2C">
        <w:rPr>
          <w:b/>
          <w:sz w:val="28"/>
          <w:szCs w:val="28"/>
        </w:rPr>
        <w:t>,</w:t>
      </w:r>
      <w:r w:rsidRPr="00620B2C">
        <w:rPr>
          <w:sz w:val="28"/>
          <w:szCs w:val="28"/>
        </w:rPr>
        <w:t xml:space="preserve"> </w:t>
      </w:r>
      <w:proofErr w:type="spellStart"/>
      <w:r w:rsidRPr="00620B2C">
        <w:rPr>
          <w:sz w:val="28"/>
          <w:szCs w:val="28"/>
        </w:rPr>
        <w:t>госпитализм</w:t>
      </w:r>
      <w:proofErr w:type="spellEnd"/>
      <w:r w:rsidRPr="00620B2C">
        <w:rPr>
          <w:sz w:val="28"/>
          <w:szCs w:val="28"/>
        </w:rPr>
        <w:t xml:space="preserve"> (совокупность психических и соматических нарушений, обусловленных длительным пребыванием человека в больничном стационаре в отрыве от близких людей и от дома,</w:t>
      </w:r>
      <w:r w:rsidR="00D5680F" w:rsidRPr="00620B2C">
        <w:rPr>
          <w:sz w:val="28"/>
          <w:szCs w:val="28"/>
        </w:rPr>
        <w:t>),</w:t>
      </w:r>
      <w:r w:rsidRPr="00620B2C">
        <w:rPr>
          <w:sz w:val="28"/>
          <w:szCs w:val="28"/>
        </w:rPr>
        <w:t xml:space="preserve"> многоязычие в семье</w:t>
      </w:r>
      <w:proofErr w:type="gramEnd"/>
      <w:r w:rsidRPr="00620B2C">
        <w:rPr>
          <w:sz w:val="28"/>
          <w:szCs w:val="28"/>
        </w:rPr>
        <w:t xml:space="preserve"> и др.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620B2C">
        <w:rPr>
          <w:rStyle w:val="a4"/>
          <w:b w:val="0"/>
          <w:sz w:val="28"/>
          <w:szCs w:val="28"/>
        </w:rPr>
        <w:t>Речевые</w:t>
      </w:r>
      <w:r w:rsidRPr="00620B2C">
        <w:rPr>
          <w:sz w:val="28"/>
          <w:szCs w:val="28"/>
        </w:rPr>
        <w:t xml:space="preserve"> нарушения не исчезают самостоятельно, без специально организованной коррекционной работы. В настоящее время в логопедии используются две </w:t>
      </w:r>
      <w:r w:rsidRPr="00620B2C">
        <w:rPr>
          <w:b/>
          <w:sz w:val="28"/>
          <w:szCs w:val="28"/>
        </w:rPr>
        <w:t>классификации</w:t>
      </w:r>
      <w:r w:rsidRPr="00620B2C">
        <w:rPr>
          <w:sz w:val="28"/>
          <w:szCs w:val="28"/>
        </w:rPr>
        <w:t xml:space="preserve"> </w:t>
      </w:r>
      <w:r w:rsidRPr="00620B2C">
        <w:rPr>
          <w:rStyle w:val="a4"/>
          <w:sz w:val="28"/>
          <w:szCs w:val="28"/>
        </w:rPr>
        <w:t>речевых нарушений</w:t>
      </w:r>
      <w:r w:rsidRPr="00620B2C">
        <w:rPr>
          <w:sz w:val="28"/>
          <w:szCs w:val="28"/>
        </w:rPr>
        <w:t xml:space="preserve">: </w:t>
      </w:r>
      <w:r w:rsidRPr="00620B2C">
        <w:rPr>
          <w:i/>
          <w:sz w:val="28"/>
          <w:szCs w:val="28"/>
        </w:rPr>
        <w:t>клинико-педагогическая и психолого-педагогическая.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sz w:val="28"/>
          <w:szCs w:val="28"/>
        </w:rPr>
        <w:t xml:space="preserve">Эти классификации при различии в группировке видов </w:t>
      </w:r>
      <w:r w:rsidRPr="00620B2C">
        <w:rPr>
          <w:rStyle w:val="a4"/>
          <w:b w:val="0"/>
          <w:sz w:val="28"/>
          <w:szCs w:val="28"/>
        </w:rPr>
        <w:t>речевых</w:t>
      </w:r>
      <w:r w:rsidRPr="00620B2C">
        <w:rPr>
          <w:sz w:val="28"/>
          <w:szCs w:val="28"/>
        </w:rPr>
        <w:t xml:space="preserve"> нарушений не противоречат друг другу, а дополняют, рассматривая одни и те же проблемы с разных точек зрения.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rStyle w:val="a4"/>
          <w:sz w:val="28"/>
          <w:szCs w:val="28"/>
        </w:rPr>
        <w:t>Виды речевых нарушений</w:t>
      </w:r>
      <w:r w:rsidRPr="00620B2C">
        <w:rPr>
          <w:sz w:val="28"/>
          <w:szCs w:val="28"/>
        </w:rPr>
        <w:t>: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 xml:space="preserve">Афония, </w:t>
      </w:r>
      <w:proofErr w:type="spellStart"/>
      <w:r w:rsidRPr="00620B2C">
        <w:rPr>
          <w:b/>
          <w:i/>
          <w:sz w:val="28"/>
          <w:szCs w:val="28"/>
        </w:rPr>
        <w:t>дисфония</w:t>
      </w:r>
      <w:proofErr w:type="spellEnd"/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отсутствие или нарушение фонации вследствие патологических изменений голосового аппарата. Характеризуется отсутствием фонации </w:t>
      </w:r>
      <w:r w:rsidRPr="00620B2C">
        <w:rPr>
          <w:i/>
          <w:iCs/>
          <w:sz w:val="28"/>
          <w:szCs w:val="28"/>
        </w:rPr>
        <w:t>(афония)</w:t>
      </w:r>
      <w:r w:rsidRPr="00620B2C">
        <w:rPr>
          <w:sz w:val="28"/>
          <w:szCs w:val="28"/>
        </w:rPr>
        <w:t xml:space="preserve"> или частичной потерей высоты, силы и тембра голоса </w:t>
      </w:r>
      <w:r w:rsidRPr="00620B2C">
        <w:rPr>
          <w:i/>
          <w:iCs/>
          <w:sz w:val="28"/>
          <w:szCs w:val="28"/>
        </w:rPr>
        <w:t>(</w:t>
      </w:r>
      <w:proofErr w:type="spellStart"/>
      <w:r w:rsidRPr="00620B2C">
        <w:rPr>
          <w:i/>
          <w:iCs/>
          <w:sz w:val="28"/>
          <w:szCs w:val="28"/>
        </w:rPr>
        <w:t>дисфония</w:t>
      </w:r>
      <w:proofErr w:type="spellEnd"/>
      <w:r w:rsidRPr="00620B2C">
        <w:rPr>
          <w:i/>
          <w:iCs/>
          <w:sz w:val="28"/>
          <w:szCs w:val="28"/>
        </w:rPr>
        <w:t>)</w:t>
      </w:r>
      <w:r w:rsidRPr="00620B2C">
        <w:rPr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20B2C">
        <w:rPr>
          <w:b/>
          <w:i/>
          <w:sz w:val="28"/>
          <w:szCs w:val="28"/>
        </w:rPr>
        <w:t>Ринолалия</w:t>
      </w:r>
      <w:proofErr w:type="spellEnd"/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расстройство артикуляции и голосообразования, обусловленные дефектами строения и функционирования </w:t>
      </w:r>
      <w:r w:rsidRPr="00620B2C">
        <w:rPr>
          <w:rStyle w:val="a4"/>
          <w:b w:val="0"/>
          <w:sz w:val="28"/>
          <w:szCs w:val="28"/>
        </w:rPr>
        <w:t>речевого аппарата</w:t>
      </w:r>
      <w:r w:rsidRPr="00620B2C">
        <w:rPr>
          <w:rStyle w:val="a4"/>
          <w:sz w:val="28"/>
          <w:szCs w:val="28"/>
        </w:rPr>
        <w:t xml:space="preserve"> </w:t>
      </w:r>
      <w:r w:rsidRPr="00620B2C">
        <w:rPr>
          <w:i/>
          <w:iCs/>
          <w:sz w:val="28"/>
          <w:szCs w:val="28"/>
        </w:rPr>
        <w:t>(гнусавость)</w:t>
      </w:r>
      <w:r w:rsidRPr="00620B2C">
        <w:rPr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20B2C">
        <w:rPr>
          <w:b/>
          <w:i/>
          <w:sz w:val="28"/>
          <w:szCs w:val="28"/>
        </w:rPr>
        <w:t>Брадилалия</w:t>
      </w:r>
      <w:proofErr w:type="spellEnd"/>
      <w:r w:rsidR="008403B1" w:rsidRPr="00620B2C">
        <w:rPr>
          <w:b/>
          <w:sz w:val="28"/>
          <w:szCs w:val="28"/>
        </w:rPr>
        <w:t xml:space="preserve"> </w:t>
      </w:r>
      <w:r w:rsidR="008403B1" w:rsidRPr="00620B2C">
        <w:rPr>
          <w:sz w:val="28"/>
          <w:szCs w:val="28"/>
        </w:rPr>
        <w:t>-</w:t>
      </w:r>
      <w:r w:rsidRPr="00620B2C">
        <w:rPr>
          <w:sz w:val="28"/>
          <w:szCs w:val="28"/>
        </w:rPr>
        <w:t xml:space="preserve"> патологически замедленный темп речи</w:t>
      </w:r>
      <w:r w:rsidR="008403B1" w:rsidRPr="00620B2C">
        <w:rPr>
          <w:sz w:val="28"/>
          <w:szCs w:val="28"/>
        </w:rPr>
        <w:t xml:space="preserve"> (процессы торможения</w:t>
      </w:r>
      <w:r w:rsidRPr="00620B2C">
        <w:rPr>
          <w:sz w:val="28"/>
          <w:szCs w:val="28"/>
        </w:rPr>
        <w:t xml:space="preserve"> начинают доминировать над процессами возбуждения</w:t>
      </w:r>
      <w:r w:rsidR="008403B1" w:rsidRPr="00620B2C">
        <w:rPr>
          <w:sz w:val="28"/>
          <w:szCs w:val="28"/>
        </w:rPr>
        <w:t>)</w:t>
      </w:r>
      <w:r w:rsidRPr="00620B2C">
        <w:rPr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20B2C">
        <w:rPr>
          <w:b/>
          <w:i/>
          <w:sz w:val="28"/>
          <w:szCs w:val="28"/>
        </w:rPr>
        <w:t>Тахилалия</w:t>
      </w:r>
      <w:proofErr w:type="spellEnd"/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патологически ускоренный темп речи. </w:t>
      </w:r>
      <w:r w:rsidRPr="00620B2C">
        <w:rPr>
          <w:rStyle w:val="a4"/>
          <w:b w:val="0"/>
          <w:sz w:val="28"/>
          <w:szCs w:val="28"/>
        </w:rPr>
        <w:t>Речевая</w:t>
      </w:r>
      <w:r w:rsidRPr="00620B2C">
        <w:rPr>
          <w:sz w:val="28"/>
          <w:szCs w:val="28"/>
        </w:rPr>
        <w:t xml:space="preserve"> симптоматика характеризуется ненормально быстрым темпом речи </w:t>
      </w:r>
      <w:r w:rsidRPr="00620B2C">
        <w:rPr>
          <w:i/>
          <w:iCs/>
          <w:sz w:val="28"/>
          <w:szCs w:val="28"/>
        </w:rPr>
        <w:t>(20-30 звуков в секунду замес 10-12)</w:t>
      </w:r>
      <w:r w:rsidRPr="00620B2C">
        <w:rPr>
          <w:sz w:val="28"/>
          <w:szCs w:val="28"/>
        </w:rPr>
        <w:t xml:space="preserve">. </w:t>
      </w:r>
      <w:proofErr w:type="spellStart"/>
      <w:r w:rsidRPr="00620B2C">
        <w:rPr>
          <w:sz w:val="28"/>
          <w:szCs w:val="28"/>
        </w:rPr>
        <w:t>Брадилалия</w:t>
      </w:r>
      <w:proofErr w:type="spellEnd"/>
      <w:r w:rsidRPr="00620B2C">
        <w:rPr>
          <w:sz w:val="28"/>
          <w:szCs w:val="28"/>
        </w:rPr>
        <w:t xml:space="preserve"> и </w:t>
      </w:r>
      <w:proofErr w:type="spellStart"/>
      <w:r w:rsidRPr="00620B2C">
        <w:rPr>
          <w:sz w:val="28"/>
          <w:szCs w:val="28"/>
        </w:rPr>
        <w:t>тахилали</w:t>
      </w:r>
      <w:r w:rsidR="008403B1" w:rsidRPr="00620B2C">
        <w:rPr>
          <w:sz w:val="28"/>
          <w:szCs w:val="28"/>
        </w:rPr>
        <w:t>я</w:t>
      </w:r>
      <w:proofErr w:type="spellEnd"/>
      <w:r w:rsidR="008403B1" w:rsidRPr="00620B2C">
        <w:rPr>
          <w:sz w:val="28"/>
          <w:szCs w:val="28"/>
        </w:rPr>
        <w:t xml:space="preserve"> объединяются общим названием -</w:t>
      </w:r>
      <w:r w:rsidRPr="00620B2C">
        <w:rPr>
          <w:sz w:val="28"/>
          <w:szCs w:val="28"/>
        </w:rPr>
        <w:t xml:space="preserve"> </w:t>
      </w:r>
      <w:r w:rsidRPr="00620B2C">
        <w:rPr>
          <w:b/>
          <w:i/>
          <w:sz w:val="28"/>
          <w:szCs w:val="28"/>
        </w:rPr>
        <w:t>нарушение темпа речи,</w:t>
      </w:r>
      <w:r w:rsidRPr="00620B2C">
        <w:rPr>
          <w:sz w:val="28"/>
          <w:szCs w:val="28"/>
        </w:rPr>
        <w:t xml:space="preserve"> следствием которого является </w:t>
      </w:r>
      <w:r w:rsidRPr="00620B2C">
        <w:rPr>
          <w:sz w:val="28"/>
          <w:szCs w:val="28"/>
        </w:rPr>
        <w:lastRenderedPageBreak/>
        <w:t xml:space="preserve">нарушение плавности </w:t>
      </w:r>
      <w:r w:rsidRPr="00620B2C">
        <w:rPr>
          <w:rStyle w:val="a4"/>
          <w:b w:val="0"/>
          <w:sz w:val="28"/>
          <w:szCs w:val="28"/>
        </w:rPr>
        <w:t>речевого процесса</w:t>
      </w:r>
      <w:r w:rsidRPr="00620B2C">
        <w:rPr>
          <w:b/>
          <w:sz w:val="28"/>
          <w:szCs w:val="28"/>
        </w:rPr>
        <w:t>,</w:t>
      </w:r>
      <w:r w:rsidRPr="00620B2C">
        <w:rPr>
          <w:sz w:val="28"/>
          <w:szCs w:val="28"/>
        </w:rPr>
        <w:t xml:space="preserve"> ритма и мелодико-интонационной выразительности.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 xml:space="preserve">Заикание </w:t>
      </w:r>
      <w:r w:rsidRPr="00620B2C">
        <w:rPr>
          <w:b/>
          <w:i/>
          <w:iCs/>
          <w:sz w:val="28"/>
          <w:szCs w:val="28"/>
        </w:rPr>
        <w:t>(</w:t>
      </w:r>
      <w:proofErr w:type="spellStart"/>
      <w:r w:rsidRPr="00620B2C">
        <w:rPr>
          <w:b/>
          <w:i/>
          <w:iCs/>
          <w:sz w:val="28"/>
          <w:szCs w:val="28"/>
        </w:rPr>
        <w:t>логоневроз</w:t>
      </w:r>
      <w:proofErr w:type="spellEnd"/>
      <w:r w:rsidRPr="00620B2C">
        <w:rPr>
          <w:b/>
          <w:i/>
          <w:iCs/>
          <w:sz w:val="28"/>
          <w:szCs w:val="28"/>
        </w:rPr>
        <w:t>)</w:t>
      </w:r>
      <w:r w:rsidRPr="00620B2C">
        <w:rPr>
          <w:sz w:val="28"/>
          <w:szCs w:val="28"/>
        </w:rPr>
        <w:t xml:space="preserve"> является одним из самых сложных и длительных </w:t>
      </w:r>
      <w:r w:rsidRPr="00620B2C">
        <w:rPr>
          <w:rStyle w:val="a4"/>
          <w:b w:val="0"/>
          <w:sz w:val="28"/>
          <w:szCs w:val="28"/>
        </w:rPr>
        <w:t>речевых нарушений</w:t>
      </w:r>
      <w:r w:rsidRPr="00620B2C">
        <w:rPr>
          <w:b/>
          <w:sz w:val="28"/>
          <w:szCs w:val="28"/>
        </w:rPr>
        <w:t>,</w:t>
      </w:r>
      <w:r w:rsidRPr="00620B2C">
        <w:rPr>
          <w:sz w:val="28"/>
          <w:szCs w:val="28"/>
        </w:rPr>
        <w:t xml:space="preserve"> характеризующееся расстройством темпа, ритма и плавности экспрессивной речи с преимущественным поражением коммуникативной функции, обусловлено судорожными сокращениями в мышцах артикуляции, фонации и дыхания</w:t>
      </w:r>
      <w:r w:rsidR="008403B1" w:rsidRPr="00620B2C">
        <w:rPr>
          <w:sz w:val="28"/>
          <w:szCs w:val="28"/>
        </w:rPr>
        <w:t>. Заикание -</w:t>
      </w:r>
      <w:r w:rsidRPr="00620B2C">
        <w:rPr>
          <w:sz w:val="28"/>
          <w:szCs w:val="28"/>
        </w:rPr>
        <w:t xml:space="preserve"> это сложное психофизиологическое нарушения.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20B2C">
        <w:rPr>
          <w:b/>
          <w:i/>
          <w:sz w:val="28"/>
          <w:szCs w:val="28"/>
        </w:rPr>
        <w:t>Дислалия</w:t>
      </w:r>
      <w:proofErr w:type="spellEnd"/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это нарушение звукопроизношения при нормальном слухе и сохраненной иннервации </w:t>
      </w:r>
      <w:r w:rsidR="008403B1" w:rsidRPr="00620B2C">
        <w:rPr>
          <w:sz w:val="28"/>
          <w:szCs w:val="28"/>
        </w:rPr>
        <w:t xml:space="preserve">мышц </w:t>
      </w:r>
      <w:r w:rsidRPr="00620B2C">
        <w:rPr>
          <w:rStyle w:val="a4"/>
          <w:b w:val="0"/>
          <w:sz w:val="28"/>
          <w:szCs w:val="28"/>
        </w:rPr>
        <w:t>речевого аппарата</w:t>
      </w:r>
      <w:r w:rsidRPr="00620B2C">
        <w:rPr>
          <w:b/>
          <w:sz w:val="28"/>
          <w:szCs w:val="28"/>
        </w:rPr>
        <w:t>.</w:t>
      </w:r>
      <w:r w:rsidRPr="00620B2C">
        <w:rPr>
          <w:sz w:val="28"/>
          <w:szCs w:val="28"/>
        </w:rPr>
        <w:t xml:space="preserve"> Для </w:t>
      </w:r>
      <w:proofErr w:type="spellStart"/>
      <w:r w:rsidRPr="00620B2C">
        <w:rPr>
          <w:sz w:val="28"/>
          <w:szCs w:val="28"/>
        </w:rPr>
        <w:t>дислалии</w:t>
      </w:r>
      <w:proofErr w:type="spellEnd"/>
      <w:r w:rsidRPr="00620B2C">
        <w:rPr>
          <w:sz w:val="28"/>
          <w:szCs w:val="28"/>
        </w:rPr>
        <w:t xml:space="preserve"> характерно неправильное, искажённое произнесение отдельных фонем </w:t>
      </w:r>
      <w:r w:rsidRPr="00620B2C">
        <w:rPr>
          <w:iCs/>
          <w:sz w:val="28"/>
          <w:szCs w:val="28"/>
        </w:rPr>
        <w:t>(звуков)</w:t>
      </w:r>
      <w:r w:rsidRPr="00620B2C">
        <w:rPr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>Дизартрия</w:t>
      </w:r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нарушение </w:t>
      </w:r>
      <w:proofErr w:type="spellStart"/>
      <w:r w:rsidRPr="00620B2C">
        <w:rPr>
          <w:sz w:val="28"/>
          <w:szCs w:val="28"/>
        </w:rPr>
        <w:t>звукопроизносительной</w:t>
      </w:r>
      <w:proofErr w:type="spellEnd"/>
      <w:r w:rsidRPr="00620B2C">
        <w:rPr>
          <w:sz w:val="28"/>
          <w:szCs w:val="28"/>
        </w:rPr>
        <w:t xml:space="preserve"> стороны речи, обусловленно</w:t>
      </w:r>
      <w:r w:rsidR="008403B1" w:rsidRPr="00620B2C">
        <w:rPr>
          <w:sz w:val="28"/>
          <w:szCs w:val="28"/>
        </w:rPr>
        <w:t xml:space="preserve">е органической недостаточностью </w:t>
      </w:r>
      <w:r w:rsidRPr="00620B2C">
        <w:rPr>
          <w:sz w:val="28"/>
          <w:szCs w:val="28"/>
        </w:rPr>
        <w:t>иннервации</w:t>
      </w:r>
      <w:r w:rsidR="008403B1" w:rsidRPr="00620B2C">
        <w:rPr>
          <w:sz w:val="28"/>
          <w:szCs w:val="28"/>
        </w:rPr>
        <w:t xml:space="preserve"> мышц</w:t>
      </w:r>
      <w:r w:rsidRPr="00620B2C">
        <w:rPr>
          <w:sz w:val="28"/>
          <w:szCs w:val="28"/>
        </w:rPr>
        <w:t xml:space="preserve"> </w:t>
      </w:r>
      <w:r w:rsidRPr="00620B2C">
        <w:rPr>
          <w:rStyle w:val="a4"/>
          <w:b w:val="0"/>
          <w:sz w:val="28"/>
          <w:szCs w:val="28"/>
        </w:rPr>
        <w:t>речевого аппарата</w:t>
      </w:r>
      <w:r w:rsidRPr="00620B2C">
        <w:rPr>
          <w:b/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>Алалия</w:t>
      </w:r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отсутствие или </w:t>
      </w:r>
      <w:r w:rsidR="0028214F" w:rsidRPr="00620B2C">
        <w:rPr>
          <w:sz w:val="28"/>
          <w:szCs w:val="28"/>
        </w:rPr>
        <w:t xml:space="preserve">тяжелое </w:t>
      </w:r>
      <w:r w:rsidRPr="00620B2C">
        <w:rPr>
          <w:rStyle w:val="a4"/>
          <w:b w:val="0"/>
          <w:sz w:val="28"/>
          <w:szCs w:val="28"/>
        </w:rPr>
        <w:t>недоразвитие речи у детей</w:t>
      </w:r>
      <w:r w:rsidR="0028214F" w:rsidRPr="00620B2C">
        <w:rPr>
          <w:rStyle w:val="a4"/>
          <w:b w:val="0"/>
          <w:sz w:val="28"/>
          <w:szCs w:val="28"/>
        </w:rPr>
        <w:t>, когда происходит запаздывание созревания нервных клеток в определенных областях коры головного мозга</w:t>
      </w:r>
      <w:r w:rsidRPr="00620B2C">
        <w:rPr>
          <w:sz w:val="28"/>
          <w:szCs w:val="28"/>
        </w:rPr>
        <w:t xml:space="preserve"> при нормальном слухе и первично сохранном интеллекте.</w:t>
      </w:r>
      <w:r w:rsidR="0028214F" w:rsidRPr="00620B2C">
        <w:rPr>
          <w:sz w:val="28"/>
          <w:szCs w:val="28"/>
        </w:rPr>
        <w:t xml:space="preserve"> 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>Афазия</w:t>
      </w:r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распад, утрата уже имевшейся речи, вызванная локальным органическим поражением </w:t>
      </w:r>
      <w:r w:rsidRPr="00620B2C">
        <w:rPr>
          <w:rStyle w:val="a4"/>
          <w:b w:val="0"/>
          <w:sz w:val="28"/>
          <w:szCs w:val="28"/>
        </w:rPr>
        <w:t>речевых зон головного мозга</w:t>
      </w:r>
      <w:r w:rsidRPr="00620B2C">
        <w:rPr>
          <w:b/>
          <w:sz w:val="28"/>
          <w:szCs w:val="28"/>
        </w:rPr>
        <w:t>.</w:t>
      </w:r>
      <w:r w:rsidRPr="00620B2C">
        <w:rPr>
          <w:sz w:val="28"/>
          <w:szCs w:val="28"/>
        </w:rPr>
        <w:t xml:space="preserve"> В отличие от алалии, при которой речь не формируется изначально, при афазии возможность вербального общения утрачивается после того, как </w:t>
      </w:r>
      <w:r w:rsidRPr="00620B2C">
        <w:rPr>
          <w:rStyle w:val="a4"/>
          <w:b w:val="0"/>
          <w:sz w:val="28"/>
          <w:szCs w:val="28"/>
        </w:rPr>
        <w:t>речевая</w:t>
      </w:r>
      <w:r w:rsidRPr="00620B2C">
        <w:rPr>
          <w:sz w:val="28"/>
          <w:szCs w:val="28"/>
        </w:rPr>
        <w:t xml:space="preserve"> функция уже была сформирована.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 xml:space="preserve">Фонетические нарушения речи </w:t>
      </w:r>
      <w:r w:rsidRPr="00620B2C">
        <w:rPr>
          <w:b/>
          <w:i/>
          <w:iCs/>
          <w:sz w:val="28"/>
          <w:szCs w:val="28"/>
        </w:rPr>
        <w:t>(ФН)</w:t>
      </w:r>
      <w:r w:rsidR="008403B1" w:rsidRPr="00620B2C">
        <w:rPr>
          <w:sz w:val="28"/>
          <w:szCs w:val="28"/>
        </w:rPr>
        <w:t xml:space="preserve"> -</w:t>
      </w:r>
      <w:r w:rsidRPr="00620B2C">
        <w:rPr>
          <w:sz w:val="28"/>
          <w:szCs w:val="28"/>
        </w:rPr>
        <w:t xml:space="preserve"> нарушении произношения отдельных звуков, так и их групп без других сопутствующих проявлений.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 xml:space="preserve">Фонетико-фонематические нарушения </w:t>
      </w:r>
      <w:r w:rsidRPr="00620B2C">
        <w:rPr>
          <w:b/>
          <w:i/>
          <w:iCs/>
          <w:sz w:val="28"/>
          <w:szCs w:val="28"/>
        </w:rPr>
        <w:t>(ФФНР)</w:t>
      </w:r>
      <w:r w:rsidRPr="00620B2C">
        <w:rPr>
          <w:b/>
          <w:i/>
          <w:sz w:val="28"/>
          <w:szCs w:val="28"/>
        </w:rPr>
        <w:t>.</w:t>
      </w:r>
      <w:r w:rsidRPr="00620B2C">
        <w:rPr>
          <w:sz w:val="28"/>
          <w:szCs w:val="28"/>
        </w:rPr>
        <w:t xml:space="preserve"> Для них характерно то, что ребёнок не только неправильно произносит звуки речи, но и недостаточно их различает, не улавливает акустической и артикуляционной разницы между оппозиционными звучаниями. Поэтому дети недостаточно </w:t>
      </w:r>
      <w:r w:rsidRPr="00620B2C">
        <w:rPr>
          <w:sz w:val="28"/>
          <w:szCs w:val="28"/>
        </w:rPr>
        <w:lastRenderedPageBreak/>
        <w:t xml:space="preserve">чётко овладевают анализом звукового состава слова и делают специфические ошибки при чтении и письме в школьном </w:t>
      </w:r>
      <w:r w:rsidRPr="00620B2C">
        <w:rPr>
          <w:rStyle w:val="a4"/>
          <w:b w:val="0"/>
          <w:sz w:val="28"/>
          <w:szCs w:val="28"/>
        </w:rPr>
        <w:t>возрасте</w:t>
      </w:r>
      <w:r w:rsidRPr="00620B2C">
        <w:rPr>
          <w:b/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b/>
          <w:i/>
          <w:sz w:val="28"/>
          <w:szCs w:val="28"/>
        </w:rPr>
        <w:t xml:space="preserve">Общее </w:t>
      </w:r>
      <w:r w:rsidRPr="00620B2C">
        <w:rPr>
          <w:rStyle w:val="a4"/>
          <w:i/>
          <w:sz w:val="28"/>
          <w:szCs w:val="28"/>
        </w:rPr>
        <w:t>недоразвитие речи</w:t>
      </w:r>
      <w:r w:rsidRPr="00620B2C">
        <w:rPr>
          <w:rStyle w:val="a4"/>
          <w:b w:val="0"/>
          <w:i/>
          <w:sz w:val="28"/>
          <w:szCs w:val="28"/>
        </w:rPr>
        <w:t xml:space="preserve"> </w:t>
      </w:r>
      <w:r w:rsidRPr="00620B2C">
        <w:rPr>
          <w:b/>
          <w:i/>
          <w:iCs/>
          <w:sz w:val="28"/>
          <w:szCs w:val="28"/>
        </w:rPr>
        <w:t>(ОНР)</w:t>
      </w:r>
      <w:r w:rsidRPr="00620B2C">
        <w:rPr>
          <w:b/>
          <w:i/>
          <w:sz w:val="28"/>
          <w:szCs w:val="28"/>
        </w:rPr>
        <w:t>.</w:t>
      </w:r>
      <w:r w:rsidRPr="00620B2C">
        <w:rPr>
          <w:sz w:val="28"/>
          <w:szCs w:val="28"/>
        </w:rPr>
        <w:t xml:space="preserve"> Оно выражается в том, что нарушение распространяется не только на звуковую сторону речи. Страдает умение различать звуки речи, правильность слогового оформления слов, словарь, грамматика языка, связная речь.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sz w:val="28"/>
          <w:szCs w:val="28"/>
        </w:rPr>
        <w:t>Если такому ребёнку не будет своевременно оказана логопедическая помощь, он в дальнейшем не сможет полностью овладеть грамотной устной и письменной речью.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sz w:val="28"/>
          <w:szCs w:val="28"/>
        </w:rPr>
        <w:t xml:space="preserve">К сожалению, продолжается тенденция к увеличению количества </w:t>
      </w:r>
      <w:r w:rsidRPr="00620B2C">
        <w:rPr>
          <w:rStyle w:val="a4"/>
          <w:b w:val="0"/>
          <w:sz w:val="28"/>
          <w:szCs w:val="28"/>
        </w:rPr>
        <w:t>детей</w:t>
      </w:r>
      <w:r w:rsidRPr="00620B2C">
        <w:rPr>
          <w:sz w:val="28"/>
          <w:szCs w:val="28"/>
        </w:rPr>
        <w:t xml:space="preserve"> с патологией в анамнезе. Таким образом, отмечается рост неблагоприятных факторов, которые могут влиять на </w:t>
      </w:r>
      <w:r w:rsidRPr="00620B2C">
        <w:rPr>
          <w:rStyle w:val="a4"/>
          <w:b w:val="0"/>
          <w:sz w:val="28"/>
          <w:szCs w:val="28"/>
        </w:rPr>
        <w:t>речевое развитие ребенка</w:t>
      </w:r>
      <w:r w:rsidRPr="00620B2C">
        <w:rPr>
          <w:b/>
          <w:sz w:val="28"/>
          <w:szCs w:val="28"/>
        </w:rPr>
        <w:t>.</w:t>
      </w:r>
    </w:p>
    <w:p w:rsidR="003F40AC" w:rsidRPr="00620B2C" w:rsidRDefault="003F40AC" w:rsidP="003F40A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0B2C">
        <w:rPr>
          <w:sz w:val="28"/>
          <w:szCs w:val="28"/>
        </w:rPr>
        <w:t xml:space="preserve">Актуальной становится профилактика </w:t>
      </w:r>
      <w:r w:rsidRPr="00620B2C">
        <w:rPr>
          <w:rStyle w:val="a4"/>
          <w:b w:val="0"/>
          <w:sz w:val="28"/>
          <w:szCs w:val="28"/>
        </w:rPr>
        <w:t>речевых нарушений у детей с раннего возраста</w:t>
      </w:r>
      <w:r w:rsidRPr="00620B2C">
        <w:rPr>
          <w:b/>
          <w:sz w:val="28"/>
          <w:szCs w:val="28"/>
        </w:rPr>
        <w:t>.</w:t>
      </w:r>
      <w:r w:rsidRPr="00620B2C">
        <w:rPr>
          <w:sz w:val="28"/>
          <w:szCs w:val="28"/>
        </w:rPr>
        <w:t xml:space="preserve"> При нормальном ходе</w:t>
      </w:r>
      <w:r w:rsidRPr="00620B2C">
        <w:rPr>
          <w:b/>
          <w:sz w:val="28"/>
          <w:szCs w:val="28"/>
        </w:rPr>
        <w:t xml:space="preserve"> </w:t>
      </w:r>
      <w:r w:rsidRPr="00620B2C">
        <w:rPr>
          <w:rStyle w:val="a4"/>
          <w:b w:val="0"/>
          <w:sz w:val="28"/>
          <w:szCs w:val="28"/>
        </w:rPr>
        <w:t>речевого развития не позднее</w:t>
      </w:r>
      <w:r w:rsidRPr="00620B2C">
        <w:rPr>
          <w:b/>
          <w:sz w:val="28"/>
          <w:szCs w:val="28"/>
        </w:rPr>
        <w:t>,</w:t>
      </w:r>
      <w:r w:rsidRPr="00620B2C">
        <w:rPr>
          <w:sz w:val="28"/>
          <w:szCs w:val="28"/>
        </w:rPr>
        <w:t xml:space="preserve"> чем к 5-6 годам ребенок должен овладеть правильным произношением всех звуков речи. Если же этого не происходит, то так называемое </w:t>
      </w:r>
      <w:r w:rsidRPr="00620B2C">
        <w:rPr>
          <w:b/>
          <w:iCs/>
          <w:sz w:val="28"/>
          <w:szCs w:val="28"/>
        </w:rPr>
        <w:t>«</w:t>
      </w:r>
      <w:r w:rsidRPr="00620B2C">
        <w:rPr>
          <w:rStyle w:val="a4"/>
          <w:b w:val="0"/>
          <w:iCs/>
          <w:sz w:val="28"/>
          <w:szCs w:val="28"/>
        </w:rPr>
        <w:t>возрастное косноязычие</w:t>
      </w:r>
      <w:r w:rsidRPr="00620B2C">
        <w:rPr>
          <w:b/>
          <w:iCs/>
          <w:sz w:val="28"/>
          <w:szCs w:val="28"/>
        </w:rPr>
        <w:t>»</w:t>
      </w:r>
      <w:r w:rsidRPr="00620B2C">
        <w:rPr>
          <w:sz w:val="28"/>
          <w:szCs w:val="28"/>
        </w:rPr>
        <w:t xml:space="preserve"> уже перестает быть </w:t>
      </w:r>
      <w:r w:rsidRPr="00620B2C">
        <w:rPr>
          <w:b/>
          <w:iCs/>
          <w:sz w:val="28"/>
          <w:szCs w:val="28"/>
        </w:rPr>
        <w:t>«</w:t>
      </w:r>
      <w:r w:rsidRPr="00620B2C">
        <w:rPr>
          <w:rStyle w:val="a4"/>
          <w:b w:val="0"/>
          <w:iCs/>
          <w:sz w:val="28"/>
          <w:szCs w:val="28"/>
        </w:rPr>
        <w:t>возрастным</w:t>
      </w:r>
      <w:r w:rsidRPr="00620B2C">
        <w:rPr>
          <w:b/>
          <w:iCs/>
          <w:sz w:val="28"/>
          <w:szCs w:val="28"/>
        </w:rPr>
        <w:t>»</w:t>
      </w:r>
      <w:r w:rsidRPr="00620B2C">
        <w:rPr>
          <w:b/>
          <w:sz w:val="28"/>
          <w:szCs w:val="28"/>
        </w:rPr>
        <w:t>.</w:t>
      </w:r>
      <w:r w:rsidRPr="00620B2C">
        <w:rPr>
          <w:sz w:val="28"/>
          <w:szCs w:val="28"/>
        </w:rPr>
        <w:t xml:space="preserve"> Такая задержка </w:t>
      </w:r>
      <w:r w:rsidRPr="00620B2C">
        <w:rPr>
          <w:rStyle w:val="a4"/>
          <w:b w:val="0"/>
          <w:sz w:val="28"/>
          <w:szCs w:val="28"/>
        </w:rPr>
        <w:t>свидетельствует</w:t>
      </w:r>
      <w:r w:rsidRPr="00620B2C">
        <w:rPr>
          <w:sz w:val="28"/>
          <w:szCs w:val="28"/>
        </w:rPr>
        <w:t xml:space="preserve"> о наличии каких-то особых </w:t>
      </w:r>
      <w:r w:rsidRPr="00620B2C">
        <w:rPr>
          <w:rStyle w:val="a4"/>
          <w:b w:val="0"/>
          <w:sz w:val="28"/>
          <w:szCs w:val="28"/>
        </w:rPr>
        <w:t>причин</w:t>
      </w:r>
      <w:r w:rsidRPr="00620B2C">
        <w:rPr>
          <w:b/>
          <w:sz w:val="28"/>
          <w:szCs w:val="28"/>
        </w:rPr>
        <w:t>,</w:t>
      </w:r>
      <w:r w:rsidRPr="00620B2C">
        <w:rPr>
          <w:sz w:val="28"/>
          <w:szCs w:val="28"/>
        </w:rPr>
        <w:t xml:space="preserve"> мешающих ребенку своевременно овладеть правильным произношением звуков речи. Здесь уже приходится говорить о нарушениях, дефектах звукопроизношения, требующих специальной логопедической помощи.</w:t>
      </w:r>
    </w:p>
    <w:p w:rsidR="00D60595" w:rsidRPr="00620B2C" w:rsidRDefault="00D60595">
      <w:pPr>
        <w:rPr>
          <w:sz w:val="28"/>
          <w:szCs w:val="28"/>
        </w:rPr>
      </w:pPr>
    </w:p>
    <w:sectPr w:rsidR="00D60595" w:rsidRPr="00620B2C" w:rsidSect="006A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0AC"/>
    <w:rsid w:val="0028214F"/>
    <w:rsid w:val="003F40AC"/>
    <w:rsid w:val="00620B2C"/>
    <w:rsid w:val="006A3C06"/>
    <w:rsid w:val="008403B1"/>
    <w:rsid w:val="00B3764A"/>
    <w:rsid w:val="00BC0189"/>
    <w:rsid w:val="00D5680F"/>
    <w:rsid w:val="00D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TeremD</cp:lastModifiedBy>
  <cp:revision>6</cp:revision>
  <dcterms:created xsi:type="dcterms:W3CDTF">2021-10-14T15:00:00Z</dcterms:created>
  <dcterms:modified xsi:type="dcterms:W3CDTF">2022-03-25T08:01:00Z</dcterms:modified>
</cp:coreProperties>
</file>